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19CFA">
      <w:pPr>
        <w:keepNext w:val="0"/>
        <w:keepLines w:val="0"/>
        <w:pageBreakBefore w:val="0"/>
        <w:kinsoku/>
        <w:wordWrap/>
        <w:overflowPunct/>
        <w:topLinePunct w:val="0"/>
        <w:bidi w:val="0"/>
        <w:snapToGrid w:val="0"/>
        <w:spacing w:before="50" w:after="50"/>
        <w:ind w:firstLine="0" w:firstLineChars="0"/>
        <w:jc w:val="center"/>
        <w:rPr>
          <w:rFonts w:hint="eastAsia" w:asciiTheme="minorEastAsia" w:hAnsiTheme="minorEastAsia" w:eastAsiaTheme="minorEastAsia" w:cstheme="minorEastAsia"/>
          <w:b/>
          <w:color w:val="auto"/>
          <w:sz w:val="30"/>
          <w:szCs w:val="30"/>
          <w:highlight w:val="none"/>
          <w:lang w:val="en-US" w:eastAsia="zh-CN"/>
        </w:rPr>
      </w:pPr>
      <w:bookmarkStart w:id="0" w:name="_Toc9384"/>
      <w:r>
        <w:rPr>
          <w:rFonts w:hint="eastAsia" w:asciiTheme="minorEastAsia" w:hAnsiTheme="minorEastAsia" w:eastAsiaTheme="minorEastAsia" w:cstheme="minorEastAsia"/>
          <w:b/>
          <w:color w:val="auto"/>
          <w:sz w:val="30"/>
          <w:szCs w:val="30"/>
          <w:highlight w:val="none"/>
          <w:lang w:val="en-US" w:eastAsia="zh-CN"/>
        </w:rPr>
        <w:t>法定代表人授权委托书</w:t>
      </w:r>
    </w:p>
    <w:p w14:paraId="165E6D96">
      <w:pPr>
        <w:spacing w:line="360" w:lineRule="auto"/>
        <w:ind w:firstLine="0" w:firstLineChar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致</w:t>
      </w:r>
      <w:r>
        <w:rPr>
          <w:rFonts w:hint="eastAsia" w:asciiTheme="minorEastAsia" w:hAnsiTheme="minorEastAsia" w:eastAsiaTheme="minorEastAsia" w:cstheme="minorEastAsia"/>
          <w:color w:val="auto"/>
          <w:lang w:val="en-US" w:eastAsia="zh-CN"/>
        </w:rPr>
        <w:t>杭州万向职业技术学院</w:t>
      </w:r>
      <w:r>
        <w:rPr>
          <w:rFonts w:hint="eastAsia" w:asciiTheme="minorEastAsia" w:hAnsiTheme="minorEastAsia" w:eastAsiaTheme="minorEastAsia" w:cstheme="minorEastAsia"/>
          <w:color w:val="auto"/>
        </w:rPr>
        <w:t>：</w:t>
      </w:r>
    </w:p>
    <w:p w14:paraId="0862ECA7">
      <w:pPr>
        <w:spacing w:line="360" w:lineRule="auto"/>
        <w:ind w:firstLine="456"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我__________（姓名）系__________________________（供应商名称）的法定代表人，现授权委托本单位在职职工：________（姓名），身份证号码：______________以我方的名义参加</w:t>
      </w:r>
      <w:r>
        <w:rPr>
          <w:rFonts w:hint="eastAsia" w:asciiTheme="minorEastAsia" w:hAnsiTheme="minorEastAsia" w:eastAsiaTheme="minorEastAsia" w:cstheme="minorEastAsia"/>
          <w:bCs/>
          <w:color w:val="auto"/>
          <w:spacing w:val="-6"/>
          <w:sz w:val="24"/>
          <w:u w:val="single"/>
          <w:lang w:val="en-US" w:eastAsia="zh-CN"/>
        </w:rPr>
        <w:t xml:space="preserve">                             </w:t>
      </w:r>
      <w:r>
        <w:rPr>
          <w:rFonts w:hint="eastAsia" w:asciiTheme="minorEastAsia" w:hAnsiTheme="minorEastAsia" w:eastAsiaTheme="minorEastAsia" w:cstheme="minorEastAsia"/>
          <w:bCs/>
          <w:color w:val="auto"/>
          <w:spacing w:val="-6"/>
          <w:sz w:val="24"/>
        </w:rPr>
        <w:t>项目</w:t>
      </w:r>
      <w:r>
        <w:rPr>
          <w:rFonts w:hint="eastAsia" w:asciiTheme="minorEastAsia" w:hAnsiTheme="minorEastAsia" w:eastAsiaTheme="minorEastAsia" w:cstheme="minorEastAsia"/>
          <w:color w:val="auto"/>
          <w:spacing w:val="-6"/>
          <w:sz w:val="24"/>
        </w:rPr>
        <w:t>的磋商响应活动，并代表我方全权办理针对上述项目的磋商响应、响应文件开启、评审、签约等具体事务和签署相关文件。</w:t>
      </w:r>
    </w:p>
    <w:p w14:paraId="5983BBA4">
      <w:pPr>
        <w:spacing w:line="360" w:lineRule="auto"/>
        <w:ind w:firstLine="456"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我方对被授权人的签名负全部责任。</w:t>
      </w:r>
    </w:p>
    <w:p w14:paraId="5CDD953A">
      <w:pPr>
        <w:spacing w:line="360" w:lineRule="auto"/>
        <w:ind w:firstLine="456"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在撤销授权的书面通知以前，本授权书一直有效。被授权人在授权书有效期内签署的所有文件不因授权的撤销而失效。</w:t>
      </w:r>
    </w:p>
    <w:p w14:paraId="7DEB4AFB">
      <w:pPr>
        <w:spacing w:line="360" w:lineRule="auto"/>
        <w:ind w:firstLine="456"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被授权人无转委托权，特此委托。</w:t>
      </w:r>
    </w:p>
    <w:p w14:paraId="229B17B9">
      <w:pPr>
        <w:pStyle w:val="14"/>
        <w:rPr>
          <w:rFonts w:hint="eastAsia" w:asciiTheme="minorEastAsia" w:hAnsiTheme="minorEastAsia" w:eastAsiaTheme="minorEastAsia" w:cstheme="minorEastAsia"/>
          <w:color w:val="auto"/>
          <w:spacing w:val="-6"/>
          <w:sz w:val="24"/>
        </w:rPr>
      </w:pPr>
    </w:p>
    <w:p w14:paraId="6DB1D61A">
      <w:pPr>
        <w:widowControl/>
        <w:wordWrap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响应单位</w:t>
      </w:r>
      <w:r>
        <w:rPr>
          <w:rFonts w:hint="eastAsia" w:asciiTheme="minorEastAsia" w:hAnsiTheme="minorEastAsia" w:eastAsiaTheme="minorEastAsia" w:cstheme="minorEastAsia"/>
          <w:color w:val="auto"/>
        </w:rPr>
        <w:t>（盖章）:</w:t>
      </w:r>
    </w:p>
    <w:p w14:paraId="1D43B4F6">
      <w:pPr>
        <w:widowControl/>
        <w:wordWrap w:val="0"/>
        <w:spacing w:line="360" w:lineRule="auto"/>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法定代表人（或负责人）签字或盖章：</w:t>
      </w:r>
    </w:p>
    <w:p w14:paraId="4908915B">
      <w:pPr>
        <w:widowControl/>
        <w:wordWrap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    年   月   日</w:t>
      </w:r>
    </w:p>
    <w:p w14:paraId="5991542A">
      <w:pPr>
        <w:spacing w:line="240" w:lineRule="auto"/>
        <w:ind w:firstLine="480"/>
        <w:rPr>
          <w:rFonts w:hint="eastAsia" w:asciiTheme="minorEastAsia" w:hAnsiTheme="minorEastAsia" w:eastAsiaTheme="minorEastAsia" w:cstheme="minorEastAsia"/>
          <w:color w:val="auto"/>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14:paraId="20F4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9011" w:type="dxa"/>
            <w:noWrap w:val="0"/>
            <w:vAlign w:val="top"/>
          </w:tcPr>
          <w:p w14:paraId="104711E6">
            <w:pPr>
              <w:ind w:firstLine="480"/>
              <w:rPr>
                <w:rFonts w:hint="eastAsia" w:asciiTheme="minorEastAsia" w:hAnsiTheme="minorEastAsia" w:eastAsiaTheme="minorEastAsia" w:cstheme="minorEastAsia"/>
                <w:color w:val="auto"/>
              </w:rPr>
            </w:pPr>
          </w:p>
          <w:p w14:paraId="721C7A2C">
            <w:pPr>
              <w:ind w:firstLine="480"/>
              <w:rPr>
                <w:rFonts w:hint="eastAsia" w:asciiTheme="minorEastAsia" w:hAnsiTheme="minorEastAsia" w:eastAsiaTheme="minorEastAsia" w:cstheme="minorEastAsia"/>
                <w:color w:val="auto"/>
              </w:rPr>
            </w:pPr>
          </w:p>
          <w:p w14:paraId="255CF5C3">
            <w:pPr>
              <w:ind w:firstLine="480"/>
              <w:rPr>
                <w:rFonts w:hint="eastAsia" w:asciiTheme="minorEastAsia" w:hAnsiTheme="minorEastAsia" w:eastAsiaTheme="minorEastAsia" w:cstheme="minorEastAsia"/>
                <w:color w:val="auto"/>
              </w:rPr>
            </w:pPr>
          </w:p>
          <w:p w14:paraId="577529D4">
            <w:pPr>
              <w:ind w:firstLine="0" w:firstLineChars="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授权代表身份证扫描件</w:t>
            </w:r>
          </w:p>
          <w:p w14:paraId="47CCAA36">
            <w:pPr>
              <w:ind w:firstLine="480"/>
              <w:rPr>
                <w:rFonts w:hint="eastAsia" w:asciiTheme="minorEastAsia" w:hAnsiTheme="minorEastAsia" w:eastAsiaTheme="minorEastAsia" w:cstheme="minorEastAsia"/>
                <w:color w:val="auto"/>
              </w:rPr>
            </w:pPr>
          </w:p>
        </w:tc>
      </w:tr>
    </w:tbl>
    <w:p w14:paraId="663A4A8A">
      <w:pPr>
        <w:bidi w:val="0"/>
        <w:ind w:left="0" w:leftChars="0" w:firstLine="0" w:firstLineChars="0"/>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说明：</w:t>
      </w:r>
    </w:p>
    <w:p w14:paraId="55888E2D">
      <w:pPr>
        <w:bidi w:val="0"/>
        <w:ind w:left="0" w:leftChars="0" w:firstLine="0" w:firstLineChars="0"/>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1.供应商的法定代表人参加磋商响应，须在响应文件中提供法定代表人资格证明书；</w:t>
      </w:r>
    </w:p>
    <w:p w14:paraId="4F6C0A0C">
      <w:pPr>
        <w:bidi w:val="0"/>
        <w:ind w:left="0" w:leftChars="0" w:firstLine="0" w:firstLineChars="0"/>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2.供应商的法定代表人委托授权代表参加磋商响应，须在响应文件中提供附有法定代表人资格证明书的法定代表人授权委托书。</w:t>
      </w:r>
    </w:p>
    <w:p w14:paraId="3C3C7DE4">
      <w:pP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r>
    </w:p>
    <w:p w14:paraId="148F7516">
      <w:pPr>
        <w:bidi w:val="0"/>
        <w:rPr>
          <w:rFonts w:hint="eastAsia" w:asciiTheme="minorEastAsia" w:hAnsiTheme="minorEastAsia" w:eastAsiaTheme="minorEastAsia" w:cstheme="minorEastAsia"/>
        </w:rPr>
      </w:pPr>
    </w:p>
    <w:p w14:paraId="213DDB4A">
      <w:pPr>
        <w:keepNext w:val="0"/>
        <w:keepLines w:val="0"/>
        <w:pageBreakBefore w:val="0"/>
        <w:kinsoku/>
        <w:wordWrap/>
        <w:overflowPunct/>
        <w:topLinePunct w:val="0"/>
        <w:bidi w:val="0"/>
        <w:snapToGrid w:val="0"/>
        <w:spacing w:before="50" w:after="50"/>
        <w:ind w:firstLine="0" w:firstLineChars="0"/>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法定代表人资格证明书</w:t>
      </w:r>
    </w:p>
    <w:p w14:paraId="43EB7BD0">
      <w:pPr>
        <w:spacing w:line="360" w:lineRule="auto"/>
        <w:ind w:left="0" w:leftChars="0" w:firstLine="0" w:firstLineChars="0"/>
        <w:rPr>
          <w:rFonts w:hint="eastAsia" w:asciiTheme="minorEastAsia" w:hAnsiTheme="minorEastAsia" w:eastAsiaTheme="minorEastAsia" w:cstheme="minorEastAsia"/>
          <w:bCs/>
          <w:spacing w:val="-6"/>
          <w:sz w:val="24"/>
        </w:rPr>
      </w:pPr>
      <w:r>
        <w:rPr>
          <w:rFonts w:hint="eastAsia" w:asciiTheme="minorEastAsia" w:hAnsiTheme="minorEastAsia" w:eastAsiaTheme="minorEastAsia" w:cstheme="minorEastAsia"/>
          <w:bCs/>
          <w:spacing w:val="-6"/>
          <w:sz w:val="24"/>
        </w:rPr>
        <w:t>致</w:t>
      </w:r>
      <w:r>
        <w:rPr>
          <w:rFonts w:hint="eastAsia" w:asciiTheme="minorEastAsia" w:hAnsiTheme="minorEastAsia" w:eastAsiaTheme="minorEastAsia" w:cstheme="minorEastAsia"/>
          <w:bCs/>
          <w:spacing w:val="-6"/>
          <w:sz w:val="24"/>
          <w:lang w:val="en-US" w:eastAsia="zh-CN"/>
        </w:rPr>
        <w:t>杭州万向职业技术学院</w:t>
      </w:r>
      <w:r>
        <w:rPr>
          <w:rFonts w:hint="eastAsia" w:asciiTheme="minorEastAsia" w:hAnsiTheme="minorEastAsia" w:eastAsiaTheme="minorEastAsia" w:cstheme="minorEastAsia"/>
          <w:bCs/>
          <w:spacing w:val="-6"/>
          <w:sz w:val="24"/>
        </w:rPr>
        <w:t>：</w:t>
      </w:r>
    </w:p>
    <w:p w14:paraId="11B15792">
      <w:pPr>
        <w:spacing w:line="360" w:lineRule="auto"/>
        <w:ind w:firstLine="456" w:firstLineChars="200"/>
        <w:rPr>
          <w:rFonts w:hint="eastAsia" w:asciiTheme="minorEastAsia" w:hAnsiTheme="minorEastAsia" w:eastAsiaTheme="minorEastAsia" w:cstheme="minorEastAsia"/>
          <w:bCs/>
          <w:spacing w:val="-6"/>
          <w:sz w:val="24"/>
        </w:rPr>
      </w:pPr>
      <w:r>
        <w:rPr>
          <w:rFonts w:hint="eastAsia" w:asciiTheme="minorEastAsia" w:hAnsiTheme="minorEastAsia" w:eastAsiaTheme="minorEastAsia" w:cstheme="minorEastAsia"/>
          <w:bCs/>
          <w:spacing w:val="-6"/>
          <w:sz w:val="24"/>
        </w:rPr>
        <w:t>我</w:t>
      </w:r>
      <w:r>
        <w:rPr>
          <w:rFonts w:hint="eastAsia" w:asciiTheme="minorEastAsia" w:hAnsiTheme="minorEastAsia" w:eastAsiaTheme="minorEastAsia" w:cstheme="minorEastAsia"/>
          <w:spacing w:val="-6"/>
          <w:sz w:val="24"/>
        </w:rPr>
        <w:t>________</w:t>
      </w:r>
      <w:r>
        <w:rPr>
          <w:rFonts w:hint="eastAsia" w:asciiTheme="minorEastAsia" w:hAnsiTheme="minorEastAsia" w:eastAsiaTheme="minorEastAsia" w:cstheme="minorEastAsia"/>
          <w:bCs/>
          <w:spacing w:val="-6"/>
          <w:sz w:val="24"/>
        </w:rPr>
        <w:t>（姓名）系________________________________(供应商名称）的法定代表人，身份证号码：</w:t>
      </w:r>
      <w:r>
        <w:rPr>
          <w:rFonts w:hint="eastAsia" w:asciiTheme="minorEastAsia" w:hAnsiTheme="minorEastAsia" w:eastAsiaTheme="minorEastAsia" w:cstheme="minorEastAsia"/>
          <w:spacing w:val="-6"/>
          <w:sz w:val="24"/>
        </w:rPr>
        <w:t>_________________________________</w:t>
      </w:r>
      <w:r>
        <w:rPr>
          <w:rFonts w:hint="eastAsia" w:asciiTheme="minorEastAsia" w:hAnsiTheme="minorEastAsia" w:eastAsiaTheme="minorEastAsia" w:cstheme="minorEastAsia"/>
          <w:bCs/>
          <w:spacing w:val="-6"/>
          <w:sz w:val="24"/>
        </w:rPr>
        <w:t>。</w:t>
      </w:r>
    </w:p>
    <w:p w14:paraId="42D5754F">
      <w:pPr>
        <w:spacing w:line="360" w:lineRule="auto"/>
        <w:ind w:firstLine="456" w:firstLineChars="200"/>
        <w:rPr>
          <w:rFonts w:hint="eastAsia" w:asciiTheme="minorEastAsia" w:hAnsiTheme="minorEastAsia" w:eastAsiaTheme="minorEastAsia" w:cstheme="minorEastAsia"/>
          <w:bCs/>
          <w:spacing w:val="-6"/>
          <w:sz w:val="24"/>
        </w:rPr>
      </w:pPr>
      <w:r>
        <w:rPr>
          <w:rFonts w:hint="eastAsia" w:asciiTheme="minorEastAsia" w:hAnsiTheme="minorEastAsia" w:eastAsiaTheme="minorEastAsia" w:cstheme="minorEastAsia"/>
          <w:bCs/>
          <w:spacing w:val="-6"/>
          <w:sz w:val="24"/>
        </w:rPr>
        <w:t>特此证明。</w:t>
      </w:r>
    </w:p>
    <w:p w14:paraId="1DAB064E">
      <w:pPr>
        <w:spacing w:line="360" w:lineRule="auto"/>
        <w:rPr>
          <w:rFonts w:hint="eastAsia" w:asciiTheme="minorEastAsia" w:hAnsiTheme="minorEastAsia" w:eastAsiaTheme="minorEastAsia" w:cstheme="minorEastAsia"/>
          <w:bCs/>
          <w:spacing w:val="-6"/>
          <w:sz w:val="24"/>
        </w:rPr>
      </w:pPr>
    </w:p>
    <w:tbl>
      <w:tblPr>
        <w:tblStyle w:val="2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452B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jc w:val="center"/>
        </w:trPr>
        <w:tc>
          <w:tcPr>
            <w:tcW w:w="9498" w:type="dxa"/>
          </w:tcPr>
          <w:p w14:paraId="61B65C06">
            <w:pPr>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w:t>
            </w:r>
          </w:p>
          <w:p w14:paraId="335E3218">
            <w:pPr>
              <w:rPr>
                <w:rFonts w:hint="eastAsia" w:asciiTheme="minorEastAsia" w:hAnsiTheme="minorEastAsia" w:eastAsiaTheme="minorEastAsia" w:cstheme="minorEastAsia"/>
                <w:sz w:val="24"/>
              </w:rPr>
            </w:pPr>
          </w:p>
          <w:p w14:paraId="780B666F">
            <w:pPr>
              <w:rPr>
                <w:rFonts w:hint="eastAsia" w:asciiTheme="minorEastAsia" w:hAnsiTheme="minorEastAsia" w:eastAsiaTheme="minorEastAsia" w:cstheme="minorEastAsia"/>
                <w:sz w:val="24"/>
              </w:rPr>
            </w:pPr>
          </w:p>
          <w:p w14:paraId="44EB7D23">
            <w:pPr>
              <w:rPr>
                <w:rFonts w:hint="eastAsia" w:asciiTheme="minorEastAsia" w:hAnsiTheme="minorEastAsia" w:eastAsiaTheme="minorEastAsia" w:cstheme="minorEastAsia"/>
                <w:sz w:val="24"/>
              </w:rPr>
            </w:pPr>
          </w:p>
          <w:p w14:paraId="3636D50D">
            <w:pPr>
              <w:rPr>
                <w:rFonts w:hint="eastAsia" w:asciiTheme="minorEastAsia" w:hAnsiTheme="minorEastAsia" w:eastAsiaTheme="minorEastAsia" w:cstheme="minorEastAsia"/>
                <w:sz w:val="24"/>
              </w:rPr>
            </w:pPr>
          </w:p>
          <w:p w14:paraId="301E4182">
            <w:pPr>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14:paraId="47857AC1">
            <w:pPr>
              <w:spacing w:line="360" w:lineRule="auto"/>
              <w:rPr>
                <w:rFonts w:hint="eastAsia" w:asciiTheme="minorEastAsia" w:hAnsiTheme="minorEastAsia" w:eastAsiaTheme="minorEastAsia" w:cstheme="minorEastAsia"/>
                <w:bCs/>
                <w:spacing w:val="-6"/>
                <w:sz w:val="24"/>
              </w:rPr>
            </w:pPr>
          </w:p>
        </w:tc>
      </w:tr>
    </w:tbl>
    <w:p w14:paraId="0919A3B5">
      <w:pPr>
        <w:spacing w:line="360" w:lineRule="auto"/>
        <w:rPr>
          <w:rFonts w:hint="eastAsia" w:asciiTheme="minorEastAsia" w:hAnsiTheme="minorEastAsia" w:eastAsiaTheme="minorEastAsia" w:cstheme="minorEastAsia"/>
          <w:bCs/>
          <w:spacing w:val="-6"/>
          <w:sz w:val="24"/>
        </w:rPr>
      </w:pPr>
    </w:p>
    <w:p w14:paraId="2E67D13C">
      <w:pPr>
        <w:spacing w:line="360" w:lineRule="auto"/>
        <w:rPr>
          <w:rFonts w:hint="eastAsia" w:asciiTheme="minorEastAsia" w:hAnsiTheme="minorEastAsia" w:eastAsiaTheme="minorEastAsia" w:cstheme="minorEastAsia"/>
          <w:b/>
          <w:bCs/>
          <w:spacing w:val="-6"/>
          <w:sz w:val="24"/>
        </w:rPr>
      </w:pPr>
    </w:p>
    <w:p w14:paraId="319C9D93">
      <w:pPr>
        <w:spacing w:line="360" w:lineRule="auto"/>
        <w:ind w:right="456"/>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供应商名称（盖章）：</w:t>
      </w:r>
    </w:p>
    <w:p w14:paraId="684A999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spacing w:val="-6"/>
          <w:sz w:val="24"/>
        </w:rPr>
        <w:t>日期：  年  月  日</w:t>
      </w:r>
      <w:bookmarkEnd w:id="0"/>
      <w:bookmarkStart w:id="1" w:name="_GoBack"/>
      <w:bookmarkEnd w:id="1"/>
    </w:p>
    <w:sectPr>
      <w:headerReference r:id="rId5" w:type="default"/>
      <w:footerReference r:id="rId6" w:type="default"/>
      <w:pgSz w:w="11920" w:h="16840"/>
      <w:pgMar w:top="1417" w:right="1417" w:bottom="1304" w:left="1417" w:header="567" w:footer="76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8D41">
    <w:pPr>
      <w:pStyle w:val="11"/>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14425" cy="209550"/>
              <wp:effectExtent l="0" t="0" r="9525" b="0"/>
              <wp:wrapNone/>
              <wp:docPr id="27" name="文本框 9"/>
              <wp:cNvGraphicFramePr/>
              <a:graphic xmlns:a="http://schemas.openxmlformats.org/drawingml/2006/main">
                <a:graphicData uri="http://schemas.microsoft.com/office/word/2010/wordprocessingShape">
                  <wps:wsp>
                    <wps:cNvSpPr txBox="1"/>
                    <wps:spPr>
                      <a:xfrm>
                        <a:off x="0" y="0"/>
                        <a:ext cx="1114425" cy="209550"/>
                      </a:xfrm>
                      <a:prstGeom prst="rect">
                        <a:avLst/>
                      </a:prstGeom>
                      <a:noFill/>
                      <a:ln>
                        <a:noFill/>
                      </a:ln>
                    </wps:spPr>
                    <wps:txbx>
                      <w:txbxContent>
                        <w:p w14:paraId="2809833F">
                          <w:pPr>
                            <w:spacing w:line="225" w:lineRule="exact"/>
                            <w:ind w:left="20"/>
                            <w:rPr>
                              <w:rFonts w:ascii="宋体" w:eastAsia="宋体"/>
                              <w:sz w:val="18"/>
                            </w:rPr>
                          </w:pPr>
                          <w:r>
                            <w:rPr>
                              <w:rFonts w:ascii="宋体" w:eastAsia="宋体"/>
                              <w:sz w:val="18"/>
                            </w:rPr>
                            <w:t xml:space="preserve">第 </w:t>
                          </w:r>
                          <w:r>
                            <w:rPr>
                              <w:rFonts w:ascii="宋体" w:eastAsia="宋体"/>
                              <w:sz w:val="18"/>
                            </w:rPr>
                            <w:fldChar w:fldCharType="begin"/>
                          </w:r>
                          <w:r>
                            <w:rPr>
                              <w:rFonts w:ascii="宋体" w:eastAsia="宋体"/>
                              <w:sz w:val="18"/>
                            </w:rPr>
                            <w:instrText xml:space="preserve"> PAGE  \* MERGEFORMAT </w:instrText>
                          </w:r>
                          <w:r>
                            <w:rPr>
                              <w:rFonts w:ascii="宋体" w:eastAsia="宋体"/>
                              <w:sz w:val="18"/>
                            </w:rPr>
                            <w:fldChar w:fldCharType="separate"/>
                          </w:r>
                          <w:r>
                            <w:rPr>
                              <w:rFonts w:ascii="宋体" w:eastAsia="宋体"/>
                              <w:sz w:val="18"/>
                            </w:rPr>
                            <w:t>17</w:t>
                          </w:r>
                          <w:r>
                            <w:rPr>
                              <w:rFonts w:ascii="宋体" w:eastAsia="宋体"/>
                              <w:sz w:val="18"/>
                            </w:rPr>
                            <w:fldChar w:fldCharType="end"/>
                          </w:r>
                          <w:r>
                            <w:rPr>
                              <w:rFonts w:ascii="宋体" w:eastAsia="宋体"/>
                              <w:sz w:val="18"/>
                            </w:rPr>
                            <w:t xml:space="preserve"> 页</w:t>
                          </w:r>
                        </w:p>
                      </w:txbxContent>
                    </wps:txbx>
                    <wps:bodyPr wrap="square" lIns="0" tIns="0" rIns="0" bIns="0" upright="1">
                      <a:noAutofit/>
                    </wps:bodyPr>
                  </wps:wsp>
                </a:graphicData>
              </a:graphic>
            </wp:anchor>
          </w:drawing>
        </mc:Choice>
        <mc:Fallback>
          <w:pict>
            <v:shape id="文本框 9" o:spid="_x0000_s1026" o:spt="202" type="#_x0000_t202" style="position:absolute;left:0pt;margin-top:0pt;height:16.5pt;width:87.75pt;mso-position-horizontal:center;mso-position-horizontal-relative:margin;z-index:251659264;mso-width-relative:page;mso-height-relative:page;" filled="f" stroked="f" coordsize="21600,21600" o:gfxdata="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3LcIeNQAAAAEAQAADwAAAAAAAAABACAAAAAiAAAA&#10;ZHJzL2Rvd25yZXYueG1sUEsBAhQAFAAAAAgAh07iQGxeDTPSAQAAmwMAAA4AAAAAAAAAAQAgAAAA&#10;IwEAAGRycy9lMm9Eb2MueG1sUEsFBgAAAAAGAAYAWQEAAGcFAAAAAA==&#10;">
              <v:fill on="f" focussize="0,0"/>
              <v:stroke on="f"/>
              <v:imagedata o:title=""/>
              <o:lock v:ext="edit" aspectratio="f"/>
              <v:textbox inset="0mm,0mm,0mm,0mm">
                <w:txbxContent>
                  <w:p w14:paraId="2809833F">
                    <w:pPr>
                      <w:spacing w:line="225" w:lineRule="exact"/>
                      <w:ind w:left="20"/>
                      <w:rPr>
                        <w:rFonts w:ascii="宋体" w:eastAsia="宋体"/>
                        <w:sz w:val="18"/>
                      </w:rPr>
                    </w:pPr>
                    <w:r>
                      <w:rPr>
                        <w:rFonts w:ascii="宋体" w:eastAsia="宋体"/>
                        <w:sz w:val="18"/>
                      </w:rPr>
                      <w:t xml:space="preserve">第 </w:t>
                    </w:r>
                    <w:r>
                      <w:rPr>
                        <w:rFonts w:ascii="宋体" w:eastAsia="宋体"/>
                        <w:sz w:val="18"/>
                      </w:rPr>
                      <w:fldChar w:fldCharType="begin"/>
                    </w:r>
                    <w:r>
                      <w:rPr>
                        <w:rFonts w:ascii="宋体" w:eastAsia="宋体"/>
                        <w:sz w:val="18"/>
                      </w:rPr>
                      <w:instrText xml:space="preserve"> PAGE  \* MERGEFORMAT </w:instrText>
                    </w:r>
                    <w:r>
                      <w:rPr>
                        <w:rFonts w:ascii="宋体" w:eastAsia="宋体"/>
                        <w:sz w:val="18"/>
                      </w:rPr>
                      <w:fldChar w:fldCharType="separate"/>
                    </w:r>
                    <w:r>
                      <w:rPr>
                        <w:rFonts w:ascii="宋体" w:eastAsia="宋体"/>
                        <w:sz w:val="18"/>
                      </w:rPr>
                      <w:t>17</w:t>
                    </w:r>
                    <w:r>
                      <w:rPr>
                        <w:rFonts w:ascii="宋体" w:eastAsia="宋体"/>
                        <w:sz w:val="18"/>
                      </w:rPr>
                      <w:fldChar w:fldCharType="end"/>
                    </w:r>
                    <w:r>
                      <w:rPr>
                        <w:rFonts w:ascii="宋体" w:eastAsia="宋体"/>
                        <w:sz w:val="18"/>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C692">
    <w:pPr>
      <w:pStyle w:val="18"/>
      <w:pBdr>
        <w:bottom w:val="none" w:color="auto" w:sz="0" w:space="1"/>
      </w:pBdr>
      <w:ind w:left="0" w:leftChars="0" w:firstLine="0" w:firstLineChars="0"/>
      <w:jc w:val="left"/>
      <w:rPr>
        <w:rFonts w:hint="default" w:eastAsia="仿宋"/>
        <w:strike w:val="0"/>
        <w:dstrike w:val="0"/>
        <w:color w:val="auto"/>
        <w:u w:val="none"/>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NGRjNmIxZGY3ZGM4YzBmYzM2ZDIyYjJiYzFlZWMifQ=="/>
  </w:docVars>
  <w:rsids>
    <w:rsidRoot w:val="008F7373"/>
    <w:rsid w:val="000010DA"/>
    <w:rsid w:val="00080D61"/>
    <w:rsid w:val="000C11E3"/>
    <w:rsid w:val="00172348"/>
    <w:rsid w:val="00194BFF"/>
    <w:rsid w:val="00297D49"/>
    <w:rsid w:val="00301898"/>
    <w:rsid w:val="0036680F"/>
    <w:rsid w:val="00381621"/>
    <w:rsid w:val="00393CCC"/>
    <w:rsid w:val="00411D5A"/>
    <w:rsid w:val="004328C4"/>
    <w:rsid w:val="00435FF5"/>
    <w:rsid w:val="00454C7E"/>
    <w:rsid w:val="00584197"/>
    <w:rsid w:val="005E1CBB"/>
    <w:rsid w:val="00644CC4"/>
    <w:rsid w:val="006C6575"/>
    <w:rsid w:val="006E2DDA"/>
    <w:rsid w:val="00711990"/>
    <w:rsid w:val="00712221"/>
    <w:rsid w:val="007658C4"/>
    <w:rsid w:val="007A59F7"/>
    <w:rsid w:val="007D44D9"/>
    <w:rsid w:val="00866876"/>
    <w:rsid w:val="008A5362"/>
    <w:rsid w:val="008F7373"/>
    <w:rsid w:val="009310B4"/>
    <w:rsid w:val="00956F0D"/>
    <w:rsid w:val="0096017D"/>
    <w:rsid w:val="009632B2"/>
    <w:rsid w:val="009B125E"/>
    <w:rsid w:val="009C1A9E"/>
    <w:rsid w:val="00A24ACF"/>
    <w:rsid w:val="00A3615A"/>
    <w:rsid w:val="00B05FE0"/>
    <w:rsid w:val="00B94019"/>
    <w:rsid w:val="00C12021"/>
    <w:rsid w:val="00C12C08"/>
    <w:rsid w:val="00CB27B0"/>
    <w:rsid w:val="00CC04C8"/>
    <w:rsid w:val="00CE47AD"/>
    <w:rsid w:val="00D10A1F"/>
    <w:rsid w:val="00D54383"/>
    <w:rsid w:val="00D66157"/>
    <w:rsid w:val="00DA561A"/>
    <w:rsid w:val="00DF3270"/>
    <w:rsid w:val="00DF66D4"/>
    <w:rsid w:val="00E26574"/>
    <w:rsid w:val="00E462A0"/>
    <w:rsid w:val="00E4739A"/>
    <w:rsid w:val="00EA0B0D"/>
    <w:rsid w:val="00F35C7A"/>
    <w:rsid w:val="01F97765"/>
    <w:rsid w:val="022E4842"/>
    <w:rsid w:val="023C2917"/>
    <w:rsid w:val="02427370"/>
    <w:rsid w:val="02AE55E9"/>
    <w:rsid w:val="02BC3F56"/>
    <w:rsid w:val="031059C0"/>
    <w:rsid w:val="05DF0774"/>
    <w:rsid w:val="061D40DC"/>
    <w:rsid w:val="07283BBC"/>
    <w:rsid w:val="078C7788"/>
    <w:rsid w:val="081330E5"/>
    <w:rsid w:val="09A31262"/>
    <w:rsid w:val="0A974995"/>
    <w:rsid w:val="0A9B6453"/>
    <w:rsid w:val="0AB362DB"/>
    <w:rsid w:val="0B181A71"/>
    <w:rsid w:val="0B4E5BBB"/>
    <w:rsid w:val="0BBB53E9"/>
    <w:rsid w:val="0BCA0D3E"/>
    <w:rsid w:val="0D38442D"/>
    <w:rsid w:val="0E224006"/>
    <w:rsid w:val="0E812471"/>
    <w:rsid w:val="0ED77634"/>
    <w:rsid w:val="0F8B4FC4"/>
    <w:rsid w:val="10153785"/>
    <w:rsid w:val="10223AEB"/>
    <w:rsid w:val="123765A6"/>
    <w:rsid w:val="128677A6"/>
    <w:rsid w:val="13B03319"/>
    <w:rsid w:val="13D368EF"/>
    <w:rsid w:val="179110E7"/>
    <w:rsid w:val="17B44FF8"/>
    <w:rsid w:val="18135430"/>
    <w:rsid w:val="1851043C"/>
    <w:rsid w:val="197B401F"/>
    <w:rsid w:val="198B5305"/>
    <w:rsid w:val="19D0740C"/>
    <w:rsid w:val="1A0C2EC9"/>
    <w:rsid w:val="1A253F8B"/>
    <w:rsid w:val="1AB707E6"/>
    <w:rsid w:val="1B5F0F7B"/>
    <w:rsid w:val="1B852876"/>
    <w:rsid w:val="1BC1153A"/>
    <w:rsid w:val="1D3906B9"/>
    <w:rsid w:val="1D4209B0"/>
    <w:rsid w:val="1E1E3750"/>
    <w:rsid w:val="1EB16462"/>
    <w:rsid w:val="1ED57D2E"/>
    <w:rsid w:val="1F0A1D4D"/>
    <w:rsid w:val="1F8C4094"/>
    <w:rsid w:val="1FA10D8E"/>
    <w:rsid w:val="1FA12EA8"/>
    <w:rsid w:val="1FB03E0F"/>
    <w:rsid w:val="1FB75686"/>
    <w:rsid w:val="20B03D2F"/>
    <w:rsid w:val="20C272A1"/>
    <w:rsid w:val="20D77F08"/>
    <w:rsid w:val="20DF30E6"/>
    <w:rsid w:val="215A6492"/>
    <w:rsid w:val="218777B1"/>
    <w:rsid w:val="21B300CF"/>
    <w:rsid w:val="22111102"/>
    <w:rsid w:val="23A10099"/>
    <w:rsid w:val="25932481"/>
    <w:rsid w:val="26485991"/>
    <w:rsid w:val="26B2694D"/>
    <w:rsid w:val="26DA0876"/>
    <w:rsid w:val="276C31F9"/>
    <w:rsid w:val="277E36EA"/>
    <w:rsid w:val="27A37603"/>
    <w:rsid w:val="28762F1D"/>
    <w:rsid w:val="28DF7DF7"/>
    <w:rsid w:val="29522E5C"/>
    <w:rsid w:val="29FB0865"/>
    <w:rsid w:val="2ADD4070"/>
    <w:rsid w:val="2AF26953"/>
    <w:rsid w:val="2C4900D0"/>
    <w:rsid w:val="2D7352E2"/>
    <w:rsid w:val="2DAC08DB"/>
    <w:rsid w:val="2DE30493"/>
    <w:rsid w:val="2E865DE4"/>
    <w:rsid w:val="2FEF50E6"/>
    <w:rsid w:val="30A87D63"/>
    <w:rsid w:val="31AC796C"/>
    <w:rsid w:val="31BB2DB3"/>
    <w:rsid w:val="32D26348"/>
    <w:rsid w:val="32F347CF"/>
    <w:rsid w:val="332A7E02"/>
    <w:rsid w:val="335C7F42"/>
    <w:rsid w:val="337464FC"/>
    <w:rsid w:val="33F40A75"/>
    <w:rsid w:val="34001B23"/>
    <w:rsid w:val="340B4E09"/>
    <w:rsid w:val="34DC6F33"/>
    <w:rsid w:val="354E3F3E"/>
    <w:rsid w:val="358B5193"/>
    <w:rsid w:val="35906305"/>
    <w:rsid w:val="35D9483C"/>
    <w:rsid w:val="3611451F"/>
    <w:rsid w:val="36425CED"/>
    <w:rsid w:val="37365479"/>
    <w:rsid w:val="384201B7"/>
    <w:rsid w:val="387C4A9F"/>
    <w:rsid w:val="399F6DAE"/>
    <w:rsid w:val="3A40692B"/>
    <w:rsid w:val="3A4B3142"/>
    <w:rsid w:val="3A773F37"/>
    <w:rsid w:val="3ABD1431"/>
    <w:rsid w:val="3AC90872"/>
    <w:rsid w:val="3B201552"/>
    <w:rsid w:val="3B2F328B"/>
    <w:rsid w:val="3BE77793"/>
    <w:rsid w:val="3C032C78"/>
    <w:rsid w:val="3C24784A"/>
    <w:rsid w:val="3C9568F7"/>
    <w:rsid w:val="3D2F6303"/>
    <w:rsid w:val="3D30557F"/>
    <w:rsid w:val="3E353EED"/>
    <w:rsid w:val="3F6D26C0"/>
    <w:rsid w:val="3FF57DD8"/>
    <w:rsid w:val="402A32D9"/>
    <w:rsid w:val="40C20763"/>
    <w:rsid w:val="41FF4DFA"/>
    <w:rsid w:val="42050F71"/>
    <w:rsid w:val="425C6500"/>
    <w:rsid w:val="42754064"/>
    <w:rsid w:val="42967B18"/>
    <w:rsid w:val="438809CE"/>
    <w:rsid w:val="44E76F80"/>
    <w:rsid w:val="45321F0B"/>
    <w:rsid w:val="4563364F"/>
    <w:rsid w:val="45A52017"/>
    <w:rsid w:val="46C578FF"/>
    <w:rsid w:val="46E66873"/>
    <w:rsid w:val="477041E8"/>
    <w:rsid w:val="48531B40"/>
    <w:rsid w:val="485F207D"/>
    <w:rsid w:val="48DD3AFF"/>
    <w:rsid w:val="48EE1488"/>
    <w:rsid w:val="493C4E31"/>
    <w:rsid w:val="4A3239D7"/>
    <w:rsid w:val="4AEE1861"/>
    <w:rsid w:val="4B0233A9"/>
    <w:rsid w:val="4B514B87"/>
    <w:rsid w:val="4BB36875"/>
    <w:rsid w:val="4CB92B8E"/>
    <w:rsid w:val="4CBF6B49"/>
    <w:rsid w:val="4D3A507C"/>
    <w:rsid w:val="4D6E2F78"/>
    <w:rsid w:val="4DED2504"/>
    <w:rsid w:val="4E762137"/>
    <w:rsid w:val="4EAA7467"/>
    <w:rsid w:val="4EC15329"/>
    <w:rsid w:val="4F3F2EFD"/>
    <w:rsid w:val="501C166B"/>
    <w:rsid w:val="50D132A6"/>
    <w:rsid w:val="50F97A16"/>
    <w:rsid w:val="531322E6"/>
    <w:rsid w:val="53136173"/>
    <w:rsid w:val="532B56DF"/>
    <w:rsid w:val="5418149D"/>
    <w:rsid w:val="547C7ED0"/>
    <w:rsid w:val="54B44E7F"/>
    <w:rsid w:val="552D1583"/>
    <w:rsid w:val="55BD0C89"/>
    <w:rsid w:val="564033CD"/>
    <w:rsid w:val="564262EE"/>
    <w:rsid w:val="56657F72"/>
    <w:rsid w:val="56D03D7D"/>
    <w:rsid w:val="56F049FE"/>
    <w:rsid w:val="572101C5"/>
    <w:rsid w:val="57C63606"/>
    <w:rsid w:val="582D26D4"/>
    <w:rsid w:val="58353010"/>
    <w:rsid w:val="58AA70B9"/>
    <w:rsid w:val="5926708E"/>
    <w:rsid w:val="5A0C68C4"/>
    <w:rsid w:val="5A34346C"/>
    <w:rsid w:val="5A3F1F24"/>
    <w:rsid w:val="5ABF2724"/>
    <w:rsid w:val="5C657C3C"/>
    <w:rsid w:val="5C811DDB"/>
    <w:rsid w:val="5C8E2CEF"/>
    <w:rsid w:val="5CA37F4D"/>
    <w:rsid w:val="5D094034"/>
    <w:rsid w:val="5D682234"/>
    <w:rsid w:val="5DCA3CF4"/>
    <w:rsid w:val="5DF320CE"/>
    <w:rsid w:val="5E115985"/>
    <w:rsid w:val="5E766A6D"/>
    <w:rsid w:val="5EAA7D8C"/>
    <w:rsid w:val="5F412A0A"/>
    <w:rsid w:val="600A0588"/>
    <w:rsid w:val="60CC1C04"/>
    <w:rsid w:val="60E54392"/>
    <w:rsid w:val="619569E9"/>
    <w:rsid w:val="61AF1CB2"/>
    <w:rsid w:val="61BA1A31"/>
    <w:rsid w:val="61C16863"/>
    <w:rsid w:val="62A37F6B"/>
    <w:rsid w:val="64A16B9B"/>
    <w:rsid w:val="65001F0E"/>
    <w:rsid w:val="652C2D42"/>
    <w:rsid w:val="656319EA"/>
    <w:rsid w:val="66330A00"/>
    <w:rsid w:val="668F02A7"/>
    <w:rsid w:val="66942B6D"/>
    <w:rsid w:val="671309C0"/>
    <w:rsid w:val="67133701"/>
    <w:rsid w:val="680A0A52"/>
    <w:rsid w:val="683E336F"/>
    <w:rsid w:val="68B929B4"/>
    <w:rsid w:val="68EB1380"/>
    <w:rsid w:val="68ED5241"/>
    <w:rsid w:val="68F359E3"/>
    <w:rsid w:val="692B0618"/>
    <w:rsid w:val="693D5E8F"/>
    <w:rsid w:val="69D974D8"/>
    <w:rsid w:val="6A70431C"/>
    <w:rsid w:val="6C511AB7"/>
    <w:rsid w:val="6CC708D8"/>
    <w:rsid w:val="6D2C27DC"/>
    <w:rsid w:val="6EFC1A96"/>
    <w:rsid w:val="7045572E"/>
    <w:rsid w:val="70574571"/>
    <w:rsid w:val="712F3172"/>
    <w:rsid w:val="729939B8"/>
    <w:rsid w:val="72BB0349"/>
    <w:rsid w:val="72EB0BC3"/>
    <w:rsid w:val="72EC02DF"/>
    <w:rsid w:val="72FC629E"/>
    <w:rsid w:val="74167F1F"/>
    <w:rsid w:val="755C4686"/>
    <w:rsid w:val="767A1E84"/>
    <w:rsid w:val="76A30685"/>
    <w:rsid w:val="76A312AC"/>
    <w:rsid w:val="76E54D82"/>
    <w:rsid w:val="772E1A90"/>
    <w:rsid w:val="77350A94"/>
    <w:rsid w:val="7792467C"/>
    <w:rsid w:val="77AD276B"/>
    <w:rsid w:val="78427374"/>
    <w:rsid w:val="784B64AA"/>
    <w:rsid w:val="78C90855"/>
    <w:rsid w:val="79FE6694"/>
    <w:rsid w:val="7A141AC6"/>
    <w:rsid w:val="7AC322A6"/>
    <w:rsid w:val="7AFE32DE"/>
    <w:rsid w:val="7BE63596"/>
    <w:rsid w:val="7C29133A"/>
    <w:rsid w:val="7D271DF6"/>
    <w:rsid w:val="7D831CEB"/>
    <w:rsid w:val="7E271BD7"/>
    <w:rsid w:val="7E7A2C7B"/>
    <w:rsid w:val="7EEF4A96"/>
    <w:rsid w:val="7F1516FC"/>
    <w:rsid w:val="7F6C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line="440" w:lineRule="exact"/>
      <w:ind w:firstLine="560" w:firstLineChars="200"/>
    </w:pPr>
    <w:rPr>
      <w:rFonts w:ascii="仿宋" w:hAnsi="仿宋" w:eastAsia="仿宋" w:cs="仿宋"/>
      <w:sz w:val="24"/>
      <w:szCs w:val="22"/>
      <w:lang w:val="zh-CN" w:eastAsia="zh-CN" w:bidi="zh-CN"/>
    </w:rPr>
  </w:style>
  <w:style w:type="paragraph" w:styleId="2">
    <w:name w:val="heading 1"/>
    <w:basedOn w:val="1"/>
    <w:next w:val="1"/>
    <w:autoRedefine/>
    <w:qFormat/>
    <w:uiPriority w:val="1"/>
    <w:pPr>
      <w:adjustRightInd/>
      <w:spacing w:before="120" w:after="120" w:line="360" w:lineRule="auto"/>
      <w:ind w:left="0" w:right="0" w:firstLine="0" w:firstLineChars="0"/>
      <w:jc w:val="center"/>
      <w:outlineLvl w:val="0"/>
    </w:pPr>
    <w:rPr>
      <w:b/>
      <w:bCs/>
      <w:sz w:val="32"/>
      <w:szCs w:val="40"/>
    </w:rPr>
  </w:style>
  <w:style w:type="paragraph" w:styleId="3">
    <w:name w:val="heading 2"/>
    <w:basedOn w:val="1"/>
    <w:link w:val="48"/>
    <w:autoRedefine/>
    <w:qFormat/>
    <w:uiPriority w:val="1"/>
    <w:pPr>
      <w:tabs>
        <w:tab w:val="left" w:pos="0"/>
        <w:tab w:val="left" w:pos="6730"/>
      </w:tabs>
      <w:spacing w:before="60" w:after="60"/>
      <w:ind w:left="0" w:right="0"/>
      <w:outlineLvl w:val="1"/>
    </w:pPr>
    <w:rPr>
      <w:rFonts w:ascii="仿宋" w:hAnsi="仿宋" w:eastAsia="仿宋"/>
      <w:b/>
      <w:bCs/>
      <w:sz w:val="28"/>
      <w:szCs w:val="36"/>
    </w:rPr>
  </w:style>
  <w:style w:type="paragraph" w:styleId="4">
    <w:name w:val="heading 3"/>
    <w:basedOn w:val="1"/>
    <w:next w:val="5"/>
    <w:link w:val="49"/>
    <w:autoRedefine/>
    <w:qFormat/>
    <w:uiPriority w:val="1"/>
    <w:pPr>
      <w:spacing w:before="60" w:after="60"/>
      <w:ind w:left="0"/>
      <w:jc w:val="left"/>
      <w:outlineLvl w:val="2"/>
    </w:pPr>
    <w:rPr>
      <w:b/>
      <w:bCs/>
      <w:szCs w:val="32"/>
    </w:rPr>
  </w:style>
  <w:style w:type="paragraph" w:styleId="6">
    <w:name w:val="heading 4"/>
    <w:basedOn w:val="1"/>
    <w:next w:val="1"/>
    <w:autoRedefine/>
    <w:qFormat/>
    <w:uiPriority w:val="1"/>
    <w:pPr>
      <w:spacing w:before="10"/>
      <w:ind w:left="3"/>
      <w:jc w:val="center"/>
      <w:outlineLvl w:val="3"/>
    </w:pPr>
    <w:rPr>
      <w:sz w:val="32"/>
      <w:szCs w:val="32"/>
    </w:rPr>
  </w:style>
  <w:style w:type="paragraph" w:styleId="7">
    <w:name w:val="heading 5"/>
    <w:basedOn w:val="1"/>
    <w:next w:val="1"/>
    <w:autoRedefine/>
    <w:qFormat/>
    <w:uiPriority w:val="1"/>
    <w:pPr>
      <w:ind w:left="733"/>
      <w:outlineLvl w:val="4"/>
    </w:pPr>
    <w:rPr>
      <w:b/>
      <w:bCs/>
      <w:sz w:val="30"/>
      <w:szCs w:val="30"/>
    </w:rPr>
  </w:style>
  <w:style w:type="paragraph" w:styleId="8">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9">
    <w:name w:val="toa heading"/>
    <w:basedOn w:val="1"/>
    <w:next w:val="1"/>
    <w:autoRedefine/>
    <w:qFormat/>
    <w:uiPriority w:val="99"/>
    <w:pPr>
      <w:spacing w:before="120"/>
    </w:pPr>
    <w:rPr>
      <w:rFonts w:ascii="Arial" w:hAnsi="Arial" w:eastAsia="宋体" w:cs="Arial"/>
      <w:sz w:val="24"/>
      <w:szCs w:val="24"/>
    </w:rPr>
  </w:style>
  <w:style w:type="paragraph" w:styleId="10">
    <w:name w:val="annotation text"/>
    <w:basedOn w:val="1"/>
    <w:qFormat/>
    <w:uiPriority w:val="0"/>
  </w:style>
  <w:style w:type="paragraph" w:styleId="11">
    <w:name w:val="Body Text"/>
    <w:basedOn w:val="1"/>
    <w:next w:val="12"/>
    <w:autoRedefine/>
    <w:qFormat/>
    <w:uiPriority w:val="1"/>
    <w:rPr>
      <w:sz w:val="30"/>
      <w:szCs w:val="30"/>
    </w:rPr>
  </w:style>
  <w:style w:type="paragraph" w:styleId="12">
    <w:name w:val="Body Text First Indent"/>
    <w:basedOn w:val="11"/>
    <w:next w:val="13"/>
    <w:autoRedefine/>
    <w:qFormat/>
    <w:uiPriority w:val="0"/>
    <w:pPr>
      <w:ind w:firstLine="420" w:firstLineChars="100"/>
    </w:pPr>
    <w:rPr>
      <w:rFonts w:ascii="Times New Roman"/>
    </w:rPr>
  </w:style>
  <w:style w:type="paragraph" w:styleId="13">
    <w:name w:val="toc 6"/>
    <w:basedOn w:val="1"/>
    <w:next w:val="1"/>
    <w:autoRedefine/>
    <w:unhideWhenUsed/>
    <w:qFormat/>
    <w:uiPriority w:val="39"/>
    <w:pPr>
      <w:ind w:left="2100" w:leftChars="1000"/>
    </w:pPr>
    <w:rPr>
      <w:rFonts w:ascii="Calibri" w:hAnsi="Calibri" w:eastAsia="宋体" w:cs="Times New Roman"/>
      <w:szCs w:val="22"/>
    </w:rPr>
  </w:style>
  <w:style w:type="paragraph" w:styleId="14">
    <w:name w:val="Body Text Indent"/>
    <w:basedOn w:val="1"/>
    <w:next w:val="1"/>
    <w:autoRedefine/>
    <w:qFormat/>
    <w:uiPriority w:val="0"/>
    <w:pPr>
      <w:spacing w:after="120"/>
      <w:ind w:left="420" w:leftChars="200"/>
    </w:pPr>
  </w:style>
  <w:style w:type="paragraph" w:styleId="15">
    <w:name w:val="Plain Text"/>
    <w:basedOn w:val="1"/>
    <w:next w:val="16"/>
    <w:autoRedefine/>
    <w:qFormat/>
    <w:uiPriority w:val="0"/>
    <w:rPr>
      <w:rFonts w:ascii="宋体" w:hAnsi="Courier New" w:cs="Courier New"/>
      <w:szCs w:val="21"/>
    </w:rPr>
  </w:style>
  <w:style w:type="paragraph" w:customStyle="1" w:styleId="16">
    <w:name w:val="Default"/>
    <w:next w:val="1"/>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7">
    <w:name w:val="footer"/>
    <w:basedOn w:val="1"/>
    <w:autoRedefine/>
    <w:qFormat/>
    <w:uiPriority w:val="0"/>
    <w:pPr>
      <w:tabs>
        <w:tab w:val="center" w:pos="4153"/>
        <w:tab w:val="right" w:pos="8306"/>
      </w:tabs>
      <w:snapToGrid w:val="0"/>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241"/>
      <w:ind w:right="266"/>
      <w:jc w:val="right"/>
    </w:pPr>
    <w:rPr>
      <w:sz w:val="28"/>
      <w:szCs w:val="28"/>
    </w:rPr>
  </w:style>
  <w:style w:type="paragraph" w:styleId="20">
    <w:name w:val="Subtitle"/>
    <w:basedOn w:val="1"/>
    <w:next w:val="1"/>
    <w:autoRedefine/>
    <w:qFormat/>
    <w:uiPriority w:val="0"/>
    <w:pPr>
      <w:spacing w:before="240" w:after="60" w:line="312" w:lineRule="auto"/>
      <w:jc w:val="center"/>
      <w:outlineLvl w:val="1"/>
    </w:pPr>
    <w:rPr>
      <w:rFonts w:ascii="Cambria" w:hAnsi="Cambria"/>
      <w:b/>
      <w:bCs/>
      <w:kern w:val="28"/>
      <w:sz w:val="36"/>
      <w:szCs w:val="32"/>
    </w:rPr>
  </w:style>
  <w:style w:type="paragraph" w:styleId="21">
    <w:name w:val="Body Text Indent 3"/>
    <w:basedOn w:val="1"/>
    <w:autoRedefine/>
    <w:qFormat/>
    <w:uiPriority w:val="0"/>
    <w:pPr>
      <w:spacing w:after="120"/>
      <w:ind w:left="420" w:leftChars="200"/>
    </w:pPr>
    <w:rPr>
      <w:sz w:val="16"/>
      <w:szCs w:val="16"/>
    </w:rPr>
  </w:style>
  <w:style w:type="paragraph" w:styleId="22">
    <w:name w:val="toc 2"/>
    <w:basedOn w:val="1"/>
    <w:next w:val="1"/>
    <w:autoRedefine/>
    <w:qFormat/>
    <w:uiPriority w:val="39"/>
    <w:pPr>
      <w:ind w:left="420" w:leftChars="200"/>
    </w:p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bCs/>
    </w:rPr>
  </w:style>
  <w:style w:type="character" w:styleId="27">
    <w:name w:val="page number"/>
    <w:basedOn w:val="25"/>
    <w:autoRedefine/>
    <w:qFormat/>
    <w:uiPriority w:val="0"/>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paragraph" w:customStyle="1" w:styleId="29">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table" w:customStyle="1" w:styleId="30">
    <w:name w:val="Table Normal"/>
    <w:autoRedefine/>
    <w:semiHidden/>
    <w:unhideWhenUsed/>
    <w:qFormat/>
    <w:uiPriority w:val="2"/>
    <w:tblPr>
      <w:tblCellMar>
        <w:top w:w="0" w:type="dxa"/>
        <w:left w:w="0" w:type="dxa"/>
        <w:bottom w:w="0" w:type="dxa"/>
        <w:right w:w="0" w:type="dxa"/>
      </w:tblCellMar>
    </w:tblPr>
  </w:style>
  <w:style w:type="paragraph" w:styleId="31">
    <w:name w:val="List Paragraph"/>
    <w:basedOn w:val="1"/>
    <w:autoRedefine/>
    <w:qFormat/>
    <w:uiPriority w:val="1"/>
    <w:pPr>
      <w:ind w:left="130" w:firstLine="600"/>
    </w:pPr>
  </w:style>
  <w:style w:type="paragraph" w:customStyle="1" w:styleId="32">
    <w:name w:val="Table Paragraph"/>
    <w:basedOn w:val="1"/>
    <w:autoRedefine/>
    <w:qFormat/>
    <w:uiPriority w:val="1"/>
  </w:style>
  <w:style w:type="paragraph" w:customStyle="1" w:styleId="33">
    <w:name w:val="无间隔1"/>
    <w:autoRedefine/>
    <w:qFormat/>
    <w:uiPriority w:val="0"/>
    <w:rPr>
      <w:rFonts w:ascii="Times New Roman" w:hAnsi="Times New Roman" w:eastAsia="宋体" w:cs="Times New Roman"/>
      <w:sz w:val="22"/>
      <w:szCs w:val="22"/>
      <w:lang w:val="en-US" w:eastAsia="en-US" w:bidi="ar-SA"/>
    </w:rPr>
  </w:style>
  <w:style w:type="paragraph" w:customStyle="1" w:styleId="34">
    <w:name w:val="副标题1"/>
    <w:basedOn w:val="1"/>
    <w:next w:val="1"/>
    <w:autoRedefine/>
    <w:qFormat/>
    <w:uiPriority w:val="0"/>
    <w:pPr>
      <w:spacing w:line="360" w:lineRule="auto"/>
    </w:pPr>
    <w:rPr>
      <w:rFonts w:ascii="宋体" w:hAnsi="宋体"/>
      <w:b/>
      <w:sz w:val="28"/>
    </w:rPr>
  </w:style>
  <w:style w:type="paragraph" w:customStyle="1" w:styleId="35">
    <w:name w:val="样式 标题 2 + Times New Roman 四号 非加粗 段前: 5 磅 段后: 0 磅 行距: 固定值 20..."/>
    <w:basedOn w:val="3"/>
    <w:autoRedefine/>
    <w:qFormat/>
    <w:uiPriority w:val="0"/>
    <w:pPr>
      <w:spacing w:before="100" w:line="400" w:lineRule="exact"/>
    </w:pPr>
    <w:rPr>
      <w:rFonts w:ascii="Times New Roman" w:hAnsi="Times New Roman" w:cs="宋体"/>
      <w:b w:val="0"/>
      <w:bCs w:val="0"/>
      <w:sz w:val="28"/>
      <w:szCs w:val="20"/>
    </w:rPr>
  </w:style>
  <w:style w:type="paragraph" w:customStyle="1" w:styleId="36">
    <w:name w:val="表内文字"/>
    <w:basedOn w:val="1"/>
    <w:autoRedefine/>
    <w:qFormat/>
    <w:uiPriority w:val="0"/>
    <w:pPr>
      <w:tabs>
        <w:tab w:val="left" w:pos="1418"/>
      </w:tabs>
      <w:spacing w:line="360" w:lineRule="auto"/>
      <w:jc w:val="center"/>
    </w:pPr>
    <w:rPr>
      <w:rFonts w:hint="eastAsia" w:ascii="仿宋_GB2312" w:eastAsia="仿宋_GB2312"/>
      <w:spacing w:val="-20"/>
      <w:sz w:val="24"/>
    </w:rPr>
  </w:style>
  <w:style w:type="paragraph" w:customStyle="1" w:styleId="37">
    <w:name w:val="默认段落字体 Para Char Char Char Char Char Char Char Char Char1 Char Char Char Char"/>
    <w:basedOn w:val="1"/>
    <w:autoRedefine/>
    <w:qFormat/>
    <w:uiPriority w:val="0"/>
    <w:rPr>
      <w:rFonts w:ascii="Tahoma" w:hAnsi="Tahoma"/>
      <w:sz w:val="24"/>
      <w:szCs w:val="20"/>
    </w:rPr>
  </w:style>
  <w:style w:type="paragraph" w:customStyle="1" w:styleId="38">
    <w:name w:val="WPSOffice手动目录 1"/>
    <w:autoRedefine/>
    <w:qFormat/>
    <w:uiPriority w:val="0"/>
    <w:rPr>
      <w:rFonts w:asciiTheme="minorHAnsi" w:hAnsiTheme="minorHAnsi" w:eastAsiaTheme="minorHAnsi" w:cstheme="minorBidi"/>
      <w:lang w:val="en-US" w:eastAsia="zh-CN" w:bidi="ar-SA"/>
    </w:rPr>
  </w:style>
  <w:style w:type="paragraph" w:customStyle="1" w:styleId="39">
    <w:name w:val="WPSOffice手动目录 2"/>
    <w:autoRedefine/>
    <w:qFormat/>
    <w:uiPriority w:val="0"/>
    <w:pPr>
      <w:ind w:left="200" w:leftChars="200"/>
    </w:pPr>
    <w:rPr>
      <w:rFonts w:asciiTheme="minorHAnsi" w:hAnsiTheme="minorHAnsi" w:eastAsiaTheme="minorHAnsi" w:cstheme="minorBidi"/>
      <w:lang w:val="en-US" w:eastAsia="zh-CN" w:bidi="ar-SA"/>
    </w:rPr>
  </w:style>
  <w:style w:type="paragraph" w:customStyle="1" w:styleId="40">
    <w:name w:val="正文 B"/>
    <w:autoRedefine/>
    <w:qFormat/>
    <w:uiPriority w:val="0"/>
    <w:rPr>
      <w:rFonts w:ascii="Arial Unicode MS" w:hAnsi="Arial Unicode MS" w:eastAsia="Arial Unicode MS" w:cs="Arial Unicode MS"/>
      <w:color w:val="000000"/>
      <w:sz w:val="22"/>
      <w:szCs w:val="22"/>
      <w:u w:color="000000"/>
      <w:lang w:val="en-US" w:eastAsia="zh-CN" w:bidi="ar-SA"/>
    </w:rPr>
  </w:style>
  <w:style w:type="paragraph" w:customStyle="1" w:styleId="41">
    <w:name w:val="列表段落1"/>
    <w:basedOn w:val="1"/>
    <w:autoRedefine/>
    <w:qFormat/>
    <w:uiPriority w:val="34"/>
    <w:pPr>
      <w:ind w:firstLine="420" w:firstLineChars="200"/>
    </w:pPr>
    <w:rPr>
      <w:rFonts w:ascii="Calibri" w:hAnsi="Calibri" w:eastAsia="宋体" w:cs="Times New Roman"/>
    </w:rPr>
  </w:style>
  <w:style w:type="paragraph" w:styleId="42">
    <w:name w:val="No Spacing"/>
    <w:autoRedefine/>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43">
    <w:name w:val="表格说明样式"/>
    <w:basedOn w:val="1"/>
    <w:next w:val="31"/>
    <w:link w:val="44"/>
    <w:autoRedefine/>
    <w:qFormat/>
    <w:uiPriority w:val="0"/>
    <w:pPr>
      <w:widowControl/>
      <w:autoSpaceDE/>
      <w:autoSpaceDN/>
      <w:ind w:left="720" w:firstLine="360"/>
      <w:contextualSpacing/>
    </w:pPr>
    <w:rPr>
      <w:rFonts w:ascii="Times New Roman" w:hAnsi="Times New Roman" w:eastAsia="宋体" w:cs="Times New Roman"/>
      <w:szCs w:val="20"/>
      <w:lang w:val="en-US" w:eastAsia="en-US" w:bidi="ar-SA"/>
    </w:rPr>
  </w:style>
  <w:style w:type="character" w:customStyle="1" w:styleId="44">
    <w:name w:val="列出段落 Char"/>
    <w:link w:val="43"/>
    <w:autoRedefine/>
    <w:qFormat/>
    <w:uiPriority w:val="0"/>
    <w:rPr>
      <w:sz w:val="22"/>
      <w:lang w:eastAsia="en-US"/>
    </w:rPr>
  </w:style>
  <w:style w:type="character" w:customStyle="1" w:styleId="45">
    <w:name w:val="未处理的提及1"/>
    <w:basedOn w:val="25"/>
    <w:autoRedefine/>
    <w:semiHidden/>
    <w:unhideWhenUsed/>
    <w:qFormat/>
    <w:uiPriority w:val="99"/>
    <w:rPr>
      <w:color w:val="605E5C"/>
      <w:shd w:val="clear" w:color="auto" w:fill="E1DFDD"/>
    </w:rPr>
  </w:style>
  <w:style w:type="character" w:customStyle="1" w:styleId="46">
    <w:name w:val="font41"/>
    <w:basedOn w:val="25"/>
    <w:autoRedefine/>
    <w:qFormat/>
    <w:uiPriority w:val="0"/>
    <w:rPr>
      <w:rFonts w:hint="eastAsia" w:ascii="宋体" w:hAnsi="宋体" w:eastAsia="宋体" w:cs="宋体"/>
      <w:color w:val="000000"/>
      <w:sz w:val="22"/>
      <w:szCs w:val="22"/>
      <w:u w:val="none"/>
    </w:rPr>
  </w:style>
  <w:style w:type="character" w:customStyle="1" w:styleId="47">
    <w:name w:val="font61"/>
    <w:basedOn w:val="25"/>
    <w:autoRedefine/>
    <w:qFormat/>
    <w:uiPriority w:val="0"/>
    <w:rPr>
      <w:rFonts w:hint="eastAsia" w:ascii="宋体" w:hAnsi="宋体" w:eastAsia="宋体" w:cs="宋体"/>
      <w:color w:val="FF0000"/>
      <w:sz w:val="22"/>
      <w:szCs w:val="22"/>
      <w:u w:val="none"/>
    </w:rPr>
  </w:style>
  <w:style w:type="character" w:customStyle="1" w:styleId="48">
    <w:name w:val="标题 2 Char"/>
    <w:link w:val="3"/>
    <w:autoRedefine/>
    <w:qFormat/>
    <w:uiPriority w:val="0"/>
    <w:rPr>
      <w:rFonts w:ascii="仿宋" w:hAnsi="仿宋" w:eastAsia="仿宋"/>
      <w:b/>
      <w:bCs/>
      <w:sz w:val="28"/>
      <w:szCs w:val="36"/>
    </w:rPr>
  </w:style>
  <w:style w:type="character" w:customStyle="1" w:styleId="49">
    <w:name w:val="标题 3 Char"/>
    <w:link w:val="4"/>
    <w:autoRedefine/>
    <w:qFormat/>
    <w:uiPriority w:val="1"/>
    <w:rPr>
      <w:b/>
      <w:bCs/>
      <w:szCs w:val="32"/>
    </w:rPr>
  </w:style>
  <w:style w:type="paragraph" w:customStyle="1" w:styleId="5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442</Words>
  <Characters>569</Characters>
  <Lines>228</Lines>
  <Paragraphs>64</Paragraphs>
  <TotalTime>1</TotalTime>
  <ScaleCrop>false</ScaleCrop>
  <LinksUpToDate>false</LinksUpToDate>
  <CharactersWithSpaces>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2022-07-12T14:21:00Z</dcterms:created>
  <dc:creator>lvnan</dc:creator>
  <cp:lastModifiedBy>陈华军</cp:lastModifiedBy>
  <cp:lastPrinted>2022-08-06T03:45:00Z</cp:lastPrinted>
  <dcterms:modified xsi:type="dcterms:W3CDTF">2026-03-09T06:01:57Z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2022-01-09T00:00:00Z</vt:filetime>
  </property>
  <property fmtid="{D5CDD505-2E9C-101B-9397-08002B2CF9AE}" pid="3" name="Creator">
    <vt:lpwstr>Microsoft® Word 2010</vt:lpwstr>
  </property>
  <property fmtid="{D5CDD505-2E9C-101B-9397-08002B2CF9AE}" pid="4" name="LastSaved">
    <vt:filetime>2022-07-12T00:00:00Z</vt:filetime>
  </property>
  <property fmtid="{D5CDD505-2E9C-101B-9397-08002B2CF9AE}" pid="5" name="KSOProductBuildVer">
    <vt:lpwstr>2052-12.1.0.25225</vt:lpwstr>
  </property>
  <property fmtid="{D5CDD505-2E9C-101B-9397-08002B2CF9AE}" pid="6" name="ICV">
    <vt:lpwstr>94C115BBF1F447798EB6F48F9138A095_13</vt:lpwstr>
  </property>
  <property fmtid="{D5CDD505-2E9C-101B-9397-08002B2CF9AE}" pid="7" name="KSOTemplateDocerSaveRecord">
    <vt:lpwstr>eyJoZGlkIjoiMWRjNzk4YzRhYWI1ZDk3YWVkZDhhZDdjZGQ5NzRhZmYiLCJ1c2VySWQiOiI1MjQ2NDIxOTkifQ==</vt:lpwstr>
  </property>
</Properties>
</file>